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самосертификации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кредитных организаций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кредитной организации: _________________________________________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Укажите, есть ли у Вашей организации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Global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Intermediary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Identification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Number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для целей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pacing w:val="20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номер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____________________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статус организации для целей FATCA:</w:t>
      </w:r>
    </w:p>
    <w:p w:rsidR="003F0E07" w:rsidRPr="00893296" w:rsidRDefault="003F0E07" w:rsidP="003F0E07">
      <w:pPr>
        <w:tabs>
          <w:tab w:val="left" w:pos="1418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Участвующий финансовый институт без МС</w:t>
      </w:r>
      <w:r w:rsidRPr="0089329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Participating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FFI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not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covered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IGA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Регистрируемый условно участвующий финансовый институт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Registered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deemed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compliant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Спонсируемый финансовый институт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наименование организации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proofErr w:type="spellStart"/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понсируемых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укажите наименование организации-спонсора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данные ответственного сотрудника по FATCA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Responsible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officer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), и контактные лица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Point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of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Contacts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540"/>
        <w:gridCol w:w="1619"/>
        <w:gridCol w:w="4029"/>
      </w:tblGrid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НЕТ, укажите причину: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не участвует в FATCA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с ограниченным статусом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 до 1 января 2016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и освобождена от требований FATCA 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является ФИ и зарегистрирована, GIIN был запрошен и будет предоставлен в течени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90 дней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 является ФИ и ей предоставлена отсрочка в регистрации на основании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,GIIN будет предоставлен не позднее 31 декабря 2014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ФИ-резидентом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США (US FI)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ФИ, оформленным собственником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Owner-documented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foreign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financial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institution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сертифицированным условно участвующим ФИ, укажите вид: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Нерегистрирующийся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локальный банк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Nonregistering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Local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Bank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Спонсируемая, принадлежащая узкому кругу лиц, инвестиционная компания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Sponsored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Closely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Held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Vehicle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 с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низкостоимостными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счетами (FFI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with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only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Low-value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Accounts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Компания с ограниченным сроком существования, созданная в рамках долгового финансирования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Life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Debt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Entity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информация, указанная в настоящей форме является полной и достоверной.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организация полностью соответствует требованиям, предъявляемым законодательством США.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получил согласие от контролирующих лиц (бенефициаров) организации, на предоставление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bookmarkStart w:id="0" w:name="_GoBack"/>
      <w:bookmarkEnd w:id="0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Налоговой Службе США данных, необходимых для заполнения установленных Налоговой Службой США форм отчетности.</w:t>
      </w:r>
    </w:p>
    <w:p w:rsidR="003F0E07" w:rsidRPr="00D3228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D3228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</w:t>
      </w:r>
    </w:p>
    <w:p w:rsidR="003F0E07" w:rsidRPr="00893296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F0E07" w:rsidRDefault="003F0E07" w:rsidP="003F0E07"/>
    <w:p w:rsidR="00E27AE1" w:rsidRPr="003F0E07" w:rsidRDefault="00E27AE1" w:rsidP="003F0E07"/>
    <w:sectPr w:rsidR="00E27AE1" w:rsidRPr="003F0E07" w:rsidSect="00654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3EA" w:rsidRDefault="000513EA" w:rsidP="00E27AE1">
      <w:pPr>
        <w:spacing w:after="0" w:line="240" w:lineRule="auto"/>
      </w:pPr>
      <w:r>
        <w:separator/>
      </w:r>
    </w:p>
  </w:endnote>
  <w:endnote w:type="continuationSeparator" w:id="0">
    <w:p w:rsidR="000513EA" w:rsidRDefault="000513EA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D32287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D32287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3EA" w:rsidRDefault="000513EA" w:rsidP="00E27AE1">
      <w:pPr>
        <w:spacing w:after="0" w:line="240" w:lineRule="auto"/>
      </w:pPr>
      <w:r>
        <w:separator/>
      </w:r>
    </w:p>
  </w:footnote>
  <w:footnote w:type="continuationSeparator" w:id="0">
    <w:p w:rsidR="000513EA" w:rsidRDefault="000513EA" w:rsidP="00E27AE1">
      <w:pPr>
        <w:spacing w:after="0" w:line="240" w:lineRule="auto"/>
      </w:pPr>
      <w:r>
        <w:continuationSeparator/>
      </w:r>
    </w:p>
  </w:footnote>
  <w:footnote w:id="1">
    <w:p w:rsidR="003F0E07" w:rsidRDefault="003F0E07" w:rsidP="003F0E07">
      <w:pPr>
        <w:pStyle w:val="af0"/>
      </w:pPr>
      <w:r w:rsidRPr="00247505">
        <w:rPr>
          <w:rStyle w:val="af5"/>
        </w:rPr>
        <w:footnoteRef/>
      </w:r>
      <w:r w:rsidRPr="00247505">
        <w:t xml:space="preserve"> </w:t>
      </w:r>
      <w:r w:rsidRPr="00247505">
        <w:rPr>
          <w:sz w:val="16"/>
          <w:szCs w:val="16"/>
        </w:rPr>
        <w:t>МС - межправительственное соглашение по обмену информацией в рамках FATCA; М</w:t>
      </w:r>
      <w:proofErr w:type="gramStart"/>
      <w:r w:rsidRPr="00247505">
        <w:rPr>
          <w:sz w:val="16"/>
          <w:szCs w:val="16"/>
        </w:rPr>
        <w:t>1</w:t>
      </w:r>
      <w:proofErr w:type="gramEnd"/>
      <w:r w:rsidRPr="00247505">
        <w:rPr>
          <w:sz w:val="16"/>
          <w:szCs w:val="16"/>
        </w:rPr>
        <w:t xml:space="preserve"> – модель 1; М2 – модель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9AEAC97" wp14:editId="0D1FD295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Центральным Банком Российской Федерации (Банк России)</w:t>
          </w:r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654BC6" w:rsidRPr="00D27F75" w:rsidRDefault="00331A03" w:rsidP="00331A03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0513EA"/>
    <w:rsid w:val="00180B8F"/>
    <w:rsid w:val="001C456E"/>
    <w:rsid w:val="002442EA"/>
    <w:rsid w:val="00263185"/>
    <w:rsid w:val="00325DB7"/>
    <w:rsid w:val="00331A03"/>
    <w:rsid w:val="003B619F"/>
    <w:rsid w:val="003F0E07"/>
    <w:rsid w:val="004426A3"/>
    <w:rsid w:val="005643CB"/>
    <w:rsid w:val="00607A57"/>
    <w:rsid w:val="00630BC9"/>
    <w:rsid w:val="00654BC6"/>
    <w:rsid w:val="0067612B"/>
    <w:rsid w:val="006D5642"/>
    <w:rsid w:val="006E2165"/>
    <w:rsid w:val="00701C12"/>
    <w:rsid w:val="00716FE5"/>
    <w:rsid w:val="00A2437A"/>
    <w:rsid w:val="00A5722B"/>
    <w:rsid w:val="00BA2F68"/>
    <w:rsid w:val="00C21553"/>
    <w:rsid w:val="00D03D3C"/>
    <w:rsid w:val="00D32287"/>
    <w:rsid w:val="00E27AE1"/>
    <w:rsid w:val="00E61785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Пользователь Windows</cp:lastModifiedBy>
  <cp:revision>7</cp:revision>
  <dcterms:created xsi:type="dcterms:W3CDTF">2014-12-26T12:29:00Z</dcterms:created>
  <dcterms:modified xsi:type="dcterms:W3CDTF">2014-12-29T14:10:00Z</dcterms:modified>
</cp:coreProperties>
</file>